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FF"/>
        </w:rPr>
        <w:t>R</w:t>
      </w:r>
      <w:r w:rsidRPr="003F732D">
        <w:rPr>
          <w:rFonts w:ascii="Arial" w:eastAsia="Times New Roman" w:hAnsi="Arial" w:cs="Arial"/>
          <w:color w:val="000000"/>
        </w:rPr>
        <w:t xml:space="preserve">. Good Afternoon, we appreciate you taking the time to listen to our presentation.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00"/>
        </w:rPr>
        <w:t>J</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Today we will be telling you about an energy efficient tiny home design.</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00FF"/>
        </w:rPr>
        <w:t>A</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 xml:space="preserve"># </w:t>
      </w:r>
      <w:r w:rsidRPr="003F732D">
        <w:rPr>
          <w:rFonts w:ascii="Arial" w:eastAsia="Times New Roman" w:hAnsi="Arial" w:cs="Arial"/>
          <w:color w:val="000000"/>
        </w:rPr>
        <w:t>The house is 530 square feet, and can hold up to 6 people, and has an open concept floor plan. The house is designed to be in a community of other tiny houses and to be connected to a city grid for minimal electricity and plumbing bills.</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9900"/>
        </w:rPr>
        <w:t>JU</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Here are our blueprints showing the exact dimensions of the home. We will be passing around paper copies so you can continue to look at them. </w:t>
      </w:r>
      <w:r w:rsidRPr="003F732D">
        <w:rPr>
          <w:rFonts w:ascii="Arial" w:eastAsia="Times New Roman" w:hAnsi="Arial" w:cs="Arial"/>
          <w:color w:val="000000"/>
          <w:shd w:val="clear" w:color="auto" w:fill="FFFF00"/>
        </w:rPr>
        <w:t># #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FF"/>
        </w:rPr>
        <w:t>R</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As we have mentioned before the house is built to maximize space but that does not mean we compromised on key features.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00"/>
        </w:rPr>
        <w:t>J</w:t>
      </w:r>
      <w:r w:rsidRPr="003F732D">
        <w:rPr>
          <w:rFonts w:ascii="Arial" w:eastAsia="Times New Roman" w:hAnsi="Arial" w:cs="Arial"/>
          <w:color w:val="000000"/>
        </w:rPr>
        <w:t>. The house includes two lofts that can sleep two people each, a full bathroom, and a space saving table which we will demonstrate later.</w:t>
      </w:r>
    </w:p>
    <w:p w:rsidR="003F732D" w:rsidRPr="003F732D" w:rsidRDefault="003F732D" w:rsidP="003F732D">
      <w:pPr>
        <w:spacing w:after="240" w:line="240" w:lineRule="auto"/>
        <w:rPr>
          <w:rFonts w:ascii="Times New Roman" w:eastAsia="Times New Roman" w:hAnsi="Times New Roman" w:cs="Times New Roman"/>
          <w:sz w:val="24"/>
          <w:szCs w:val="24"/>
        </w:rPr>
      </w:pP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00FF"/>
        </w:rPr>
        <w:t>A.</w:t>
      </w:r>
      <w:r w:rsidRPr="003F732D">
        <w:rPr>
          <w:rFonts w:ascii="Arial" w:eastAsia="Times New Roman" w:hAnsi="Arial" w:cs="Arial"/>
          <w:color w:val="000000"/>
          <w:shd w:val="clear" w:color="auto" w:fill="FFFF00"/>
        </w:rPr>
        <w:t xml:space="preserve"> # </w:t>
      </w:r>
      <w:r w:rsidRPr="003F732D">
        <w:rPr>
          <w:rFonts w:ascii="Arial" w:eastAsia="Times New Roman" w:hAnsi="Arial" w:cs="Arial"/>
          <w:color w:val="000000"/>
        </w:rPr>
        <w:t xml:space="preserve">The lofts can fit a queen size bed with extra space for storage. The storage is not included because it is up to personal preference. The lofts are accessed by a pull out ladder that is not represented in the model. When done using, the ladder gets pushed back into a compartment in the base of the loft.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9900"/>
        </w:rPr>
        <w:t>JU</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The bathroom is full sized and had one sink, cabinetry, shower, toilet, and a washer and dryer. The tile looks like white marble.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FF"/>
        </w:rPr>
        <w:t>R</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One of the best space saving features is the tuck away table. When not being used, the table gets put back into the floor, and a cover pulled over it so you are not walking on your table surface. Jacob and Juan will now demonstrate how this works with a rough table mock up.</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(demonstrate table)</w:t>
      </w:r>
    </w:p>
    <w:p w:rsidR="003F732D" w:rsidRPr="003F732D" w:rsidRDefault="003F732D" w:rsidP="003F732D">
      <w:pPr>
        <w:spacing w:after="240" w:line="240" w:lineRule="auto"/>
        <w:rPr>
          <w:rFonts w:ascii="Times New Roman" w:eastAsia="Times New Roman" w:hAnsi="Times New Roman" w:cs="Times New Roman"/>
          <w:sz w:val="24"/>
          <w:szCs w:val="24"/>
        </w:rPr>
      </w:pP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00"/>
        </w:rPr>
        <w:t>J</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The chairs for the table will be benches on wheels stored in the wall as shown in this picture. The benches are located by the red arrow.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00FF"/>
        </w:rPr>
        <w:t>A</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With </w:t>
      </w:r>
      <w:proofErr w:type="spellStart"/>
      <w:r w:rsidRPr="003F732D">
        <w:rPr>
          <w:rFonts w:ascii="Arial" w:eastAsia="Times New Roman" w:hAnsi="Arial" w:cs="Arial"/>
          <w:color w:val="000000"/>
        </w:rPr>
        <w:t>it’s</w:t>
      </w:r>
      <w:proofErr w:type="spellEnd"/>
      <w:r w:rsidRPr="003F732D">
        <w:rPr>
          <w:rFonts w:ascii="Arial" w:eastAsia="Times New Roman" w:hAnsi="Arial" w:cs="Arial"/>
          <w:color w:val="000000"/>
        </w:rPr>
        <w:t xml:space="preserve"> stainless steel appliances, hardwood floors, and other desirable cosmetic features the tiny house comes to a total cost of $22,691.</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9900"/>
        </w:rPr>
        <w:t>JU</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We split the cost into two categories, Structural and Cosmetic. The structural cost includes necessary costs like studs. The cosmetic category contains items than can be changes for a cheaper or more expensive option like appliances. For the total cost we chose mid-range appliances with a stainless steel finish. The walls will be dry wall and the floors a durable maple.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FF"/>
        </w:rPr>
        <w:t>R</w:t>
      </w:r>
      <w:r w:rsidRPr="003F732D">
        <w:rPr>
          <w:rFonts w:ascii="Arial" w:eastAsia="Times New Roman" w:hAnsi="Arial" w:cs="Arial"/>
          <w:color w:val="000000"/>
        </w:rPr>
        <w:t>.</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here are some examples of what is included in each cost category. We will now be passing around our full cost breakdown spreadsheet that will provide specific details to what be spent each dollar on. There is also a source link. (pass around spread sheet) </w:t>
      </w:r>
    </w:p>
    <w:p w:rsidR="003F732D" w:rsidRPr="003F732D" w:rsidRDefault="003F732D" w:rsidP="003F732D">
      <w:pPr>
        <w:spacing w:after="240" w:line="240" w:lineRule="auto"/>
        <w:rPr>
          <w:rFonts w:ascii="Times New Roman" w:eastAsia="Times New Roman" w:hAnsi="Times New Roman" w:cs="Times New Roman"/>
          <w:sz w:val="24"/>
          <w:szCs w:val="24"/>
        </w:rPr>
      </w:pP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00"/>
        </w:rPr>
        <w:t>J</w:t>
      </w:r>
      <w:r w:rsidRPr="003F732D">
        <w:rPr>
          <w:rFonts w:ascii="Arial" w:eastAsia="Times New Roman" w:hAnsi="Arial" w:cs="Arial"/>
          <w:color w:val="000000"/>
        </w:rPr>
        <w:t>.</w:t>
      </w:r>
      <w:r w:rsidRPr="003F732D">
        <w:rPr>
          <w:rFonts w:ascii="Arial" w:eastAsia="Times New Roman" w:hAnsi="Arial" w:cs="Arial"/>
          <w:color w:val="000000"/>
          <w:shd w:val="clear" w:color="auto" w:fill="FFFF00"/>
        </w:rPr>
        <w:t xml:space="preserve"> #</w:t>
      </w:r>
      <w:r w:rsidRPr="003F732D">
        <w:rPr>
          <w:rFonts w:ascii="Arial" w:eastAsia="Times New Roman" w:hAnsi="Arial" w:cs="Arial"/>
          <w:color w:val="000000"/>
        </w:rPr>
        <w:t xml:space="preserve"> Getting light and heat in our house greatly influenced some of our design decisions. </w:t>
      </w:r>
    </w:p>
    <w:p w:rsidR="003F732D" w:rsidRPr="003F732D" w:rsidRDefault="003F732D" w:rsidP="003F732D">
      <w:pPr>
        <w:spacing w:after="0" w:line="240" w:lineRule="auto"/>
        <w:rPr>
          <w:rFonts w:ascii="Times New Roman" w:eastAsia="Times New Roman" w:hAnsi="Times New Roman" w:cs="Times New Roman"/>
          <w:sz w:val="24"/>
          <w:szCs w:val="24"/>
        </w:rPr>
      </w:pPr>
      <w:proofErr w:type="spellStart"/>
      <w:r w:rsidRPr="003F732D">
        <w:rPr>
          <w:rFonts w:ascii="Arial" w:eastAsia="Times New Roman" w:hAnsi="Arial" w:cs="Arial"/>
          <w:color w:val="000000"/>
          <w:shd w:val="clear" w:color="auto" w:fill="FF00FF"/>
        </w:rPr>
        <w:t>A</w:t>
      </w:r>
      <w:r w:rsidRPr="003F732D">
        <w:rPr>
          <w:rFonts w:ascii="Arial" w:eastAsia="Times New Roman" w:hAnsi="Arial" w:cs="Arial"/>
          <w:color w:val="000000"/>
        </w:rPr>
        <w:t>.We</w:t>
      </w:r>
      <w:proofErr w:type="spellEnd"/>
      <w:r w:rsidRPr="003F732D">
        <w:rPr>
          <w:rFonts w:ascii="Arial" w:eastAsia="Times New Roman" w:hAnsi="Arial" w:cs="Arial"/>
          <w:color w:val="000000"/>
        </w:rPr>
        <w:t xml:space="preserve"> chose light shelves to reflect heat and light in our house.</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9900"/>
        </w:rPr>
        <w:lastRenderedPageBreak/>
        <w:t>JU</w:t>
      </w:r>
      <w:r w:rsidRPr="003F732D">
        <w:rPr>
          <w:rFonts w:ascii="Arial" w:eastAsia="Times New Roman" w:hAnsi="Arial" w:cs="Arial"/>
          <w:color w:val="000000"/>
        </w:rPr>
        <w:t xml:space="preserve"> however, during the middle of the day, the house will be getting a surplus of light and heat so overhangs over two of the windows will help avoid bring excess heat into the house by blocking overhead rays.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FF"/>
        </w:rPr>
        <w:t>R</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The skylights will get light into the lofts. They also let some of the extra heat escape. </w:t>
      </w:r>
    </w:p>
    <w:p w:rsidR="003F732D" w:rsidRPr="003F732D" w:rsidRDefault="003F732D" w:rsidP="003F732D">
      <w:pPr>
        <w:spacing w:after="240" w:line="240" w:lineRule="auto"/>
        <w:rPr>
          <w:rFonts w:ascii="Times New Roman" w:eastAsia="Times New Roman" w:hAnsi="Times New Roman" w:cs="Times New Roman"/>
          <w:sz w:val="24"/>
          <w:szCs w:val="24"/>
        </w:rPr>
      </w:pP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00"/>
        </w:rPr>
        <w:t>J</w:t>
      </w:r>
      <w:r w:rsidRPr="003F732D">
        <w:rPr>
          <w:rFonts w:ascii="Arial" w:eastAsia="Times New Roman" w:hAnsi="Arial" w:cs="Arial"/>
          <w:color w:val="000000"/>
          <w:shd w:val="clear" w:color="auto" w:fill="FFFF00"/>
        </w:rPr>
        <w:t xml:space="preserve"> </w:t>
      </w:r>
      <w:r w:rsidRPr="003F732D">
        <w:rPr>
          <w:rFonts w:ascii="Arial" w:eastAsia="Times New Roman" w:hAnsi="Arial" w:cs="Arial"/>
          <w:color w:val="000000"/>
        </w:rPr>
        <w:t xml:space="preserve"> We chose to paint the interior of our house white because white reflects the most light and heat. The light and radiation would be reflected into corners of the house not getting direct light from a window.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00FF"/>
        </w:rPr>
        <w:t>A</w:t>
      </w:r>
      <w:r w:rsidRPr="003F732D">
        <w:rPr>
          <w:rFonts w:ascii="Arial" w:eastAsia="Times New Roman" w:hAnsi="Arial" w:cs="Arial"/>
          <w:color w:val="000000"/>
        </w:rPr>
        <w:t>.</w:t>
      </w:r>
      <w:r w:rsidRPr="003F732D">
        <w:rPr>
          <w:rFonts w:ascii="Arial" w:eastAsia="Times New Roman" w:hAnsi="Arial" w:cs="Arial"/>
          <w:color w:val="000000"/>
          <w:shd w:val="clear" w:color="auto" w:fill="FFFF00"/>
        </w:rPr>
        <w:t xml:space="preserve"> #</w:t>
      </w:r>
      <w:r w:rsidRPr="003F732D">
        <w:rPr>
          <w:rFonts w:ascii="Arial" w:eastAsia="Times New Roman" w:hAnsi="Arial" w:cs="Arial"/>
          <w:color w:val="000000"/>
        </w:rPr>
        <w:t xml:space="preserve">The materials we used also affects how light and heat are dispersed within the space.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9900"/>
        </w:rPr>
        <w:t>JU</w:t>
      </w:r>
      <w:r w:rsidRPr="003F732D">
        <w:rPr>
          <w:rFonts w:ascii="Arial" w:eastAsia="Times New Roman" w:hAnsi="Arial" w:cs="Arial"/>
          <w:color w:val="000000"/>
        </w:rPr>
        <w:t xml:space="preserve"> The wood floors have a high heat capacity so they stay relatively the same temperature all day and night which helps avoid you burning your feet or freezing.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FF"/>
        </w:rPr>
        <w:t>R</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Since it is likely you will need light after the sun goes down, we have included lights inside the tiny home. You can buy electricity or we suggest getting solar panels. The solar panels are not included in the total cost. </w:t>
      </w:r>
    </w:p>
    <w:p w:rsidR="003F732D" w:rsidRPr="003F732D" w:rsidRDefault="003F732D" w:rsidP="003F732D">
      <w:pPr>
        <w:spacing w:after="240" w:line="240" w:lineRule="auto"/>
        <w:rPr>
          <w:rFonts w:ascii="Times New Roman" w:eastAsia="Times New Roman" w:hAnsi="Times New Roman" w:cs="Times New Roman"/>
          <w:sz w:val="24"/>
          <w:szCs w:val="24"/>
        </w:rPr>
      </w:pP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r w:rsidRPr="003F732D">
        <w:rPr>
          <w:rFonts w:ascii="Times New Roman" w:eastAsia="Times New Roman" w:hAnsi="Times New Roman" w:cs="Times New Roman"/>
          <w:sz w:val="24"/>
          <w:szCs w:val="24"/>
        </w:rPr>
        <w:br/>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00"/>
        </w:rPr>
        <w:t>J</w:t>
      </w:r>
      <w:r w:rsidRPr="003F732D">
        <w:rPr>
          <w:rFonts w:ascii="Arial" w:eastAsia="Times New Roman" w:hAnsi="Arial" w:cs="Arial"/>
          <w:color w:val="000000"/>
          <w:shd w:val="clear" w:color="auto" w:fill="FFFF00"/>
        </w:rPr>
        <w:t xml:space="preserve"> #</w:t>
      </w:r>
      <w:r w:rsidRPr="003F732D">
        <w:rPr>
          <w:rFonts w:ascii="Arial" w:eastAsia="Times New Roman" w:hAnsi="Arial" w:cs="Arial"/>
          <w:color w:val="000000"/>
        </w:rPr>
        <w:t xml:space="preserve"> The house also has a water heater, cabinets, and a panel that goes over the stove to get more counter space. The house can sleep 6 people. Two in each lofts and another two on a sofa bed. The sofa bed is not included in the total cost.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00FF"/>
        </w:rPr>
        <w:t>A</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Here are a few other pictures of the house. This is a top view </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9900"/>
        </w:rPr>
        <w:t>JU</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Here’s the inside from the front</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FF"/>
        </w:rPr>
        <w:t>R</w:t>
      </w:r>
      <w:r w:rsidRPr="003F732D">
        <w:rPr>
          <w:rFonts w:ascii="Arial" w:eastAsia="Times New Roman" w:hAnsi="Arial" w:cs="Arial"/>
          <w:color w:val="000000"/>
          <w:shd w:val="clear" w:color="auto" w:fill="FFFF00"/>
        </w:rPr>
        <w:t xml:space="preserve"># </w:t>
      </w:r>
      <w:r w:rsidRPr="003F732D">
        <w:rPr>
          <w:rFonts w:ascii="Arial" w:eastAsia="Times New Roman" w:hAnsi="Arial" w:cs="Arial"/>
          <w:color w:val="000000"/>
        </w:rPr>
        <w:t>This is looking from inside the bathroom to the rest of the house</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00FF00"/>
        </w:rPr>
        <w:t>J</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This is on a loft looking at another loft. Take note of how much extra space there is.</w:t>
      </w:r>
    </w:p>
    <w:p w:rsidR="003F732D" w:rsidRPr="003F732D" w:rsidRDefault="003F732D" w:rsidP="003F732D">
      <w:pPr>
        <w:spacing w:after="0" w:line="240" w:lineRule="auto"/>
        <w:rPr>
          <w:rFonts w:ascii="Times New Roman" w:eastAsia="Times New Roman" w:hAnsi="Times New Roman" w:cs="Times New Roman"/>
          <w:sz w:val="24"/>
          <w:szCs w:val="24"/>
        </w:rPr>
      </w:pPr>
      <w:r w:rsidRPr="003F732D">
        <w:rPr>
          <w:rFonts w:ascii="Arial" w:eastAsia="Times New Roman" w:hAnsi="Arial" w:cs="Arial"/>
          <w:color w:val="000000"/>
          <w:shd w:val="clear" w:color="auto" w:fill="FF00FF"/>
        </w:rPr>
        <w:t>A</w:t>
      </w:r>
      <w:r w:rsidRPr="003F732D">
        <w:rPr>
          <w:rFonts w:ascii="Arial" w:eastAsia="Times New Roman" w:hAnsi="Arial" w:cs="Arial"/>
          <w:color w:val="000000"/>
        </w:rPr>
        <w:t xml:space="preser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And here is the picture of the table and kitchen. On the left is the pantry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then the stove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dishwasher,</w:t>
      </w:r>
      <w:r w:rsidRPr="003F732D">
        <w:rPr>
          <w:rFonts w:ascii="Arial" w:eastAsia="Times New Roman" w:hAnsi="Arial" w:cs="Arial"/>
          <w:color w:val="000000"/>
          <w:shd w:val="clear" w:color="auto" w:fill="FFFF00"/>
        </w:rPr>
        <w:t xml:space="preserve"> # </w:t>
      </w:r>
      <w:r w:rsidRPr="003F732D">
        <w:rPr>
          <w:rFonts w:ascii="Arial" w:eastAsia="Times New Roman" w:hAnsi="Arial" w:cs="Arial"/>
          <w:color w:val="000000"/>
        </w:rPr>
        <w:t>cabinet/ counter space, and</w:t>
      </w:r>
      <w:r w:rsidRPr="003F732D">
        <w:rPr>
          <w:rFonts w:ascii="Arial" w:eastAsia="Times New Roman" w:hAnsi="Arial" w:cs="Arial"/>
          <w:color w:val="000000"/>
          <w:shd w:val="clear" w:color="auto" w:fill="FFFF00"/>
        </w:rPr>
        <w:t xml:space="preserve"> #</w:t>
      </w:r>
      <w:r w:rsidRPr="003F732D">
        <w:rPr>
          <w:rFonts w:ascii="Arial" w:eastAsia="Times New Roman" w:hAnsi="Arial" w:cs="Arial"/>
          <w:color w:val="000000"/>
        </w:rPr>
        <w:t xml:space="preserve"> then the refrigerator. </w:t>
      </w:r>
    </w:p>
    <w:p w:rsidR="00DD0286" w:rsidRDefault="003F732D" w:rsidP="003F732D">
      <w:r w:rsidRPr="003F732D">
        <w:rPr>
          <w:rFonts w:ascii="Arial" w:eastAsia="Times New Roman" w:hAnsi="Arial" w:cs="Arial"/>
          <w:color w:val="000000"/>
          <w:shd w:val="clear" w:color="auto" w:fill="FF9900"/>
        </w:rPr>
        <w:t>JU</w:t>
      </w:r>
      <w:r w:rsidRPr="003F732D">
        <w:rPr>
          <w:rFonts w:ascii="Arial" w:eastAsia="Times New Roman" w:hAnsi="Arial" w:cs="Arial"/>
          <w:color w:val="000000"/>
          <w:shd w:val="clear" w:color="auto" w:fill="FFFF00"/>
        </w:rPr>
        <w:t>#</w:t>
      </w:r>
      <w:r w:rsidRPr="003F732D">
        <w:rPr>
          <w:rFonts w:ascii="Arial" w:eastAsia="Times New Roman" w:hAnsi="Arial" w:cs="Arial"/>
          <w:color w:val="000000"/>
        </w:rPr>
        <w:t xml:space="preserve"> Thank you for Listening. Any Questions?</w:t>
      </w:r>
      <w:bookmarkStart w:id="0" w:name="_GoBack"/>
      <w:bookmarkEnd w:id="0"/>
    </w:p>
    <w:sectPr w:rsidR="00DD0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2D"/>
    <w:rsid w:val="003F732D"/>
    <w:rsid w:val="00DD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FD2FD-C19F-4568-908B-955AC11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73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2017-03-22T02:44:00Z</dcterms:created>
  <dcterms:modified xsi:type="dcterms:W3CDTF">2017-03-22T02:44:00Z</dcterms:modified>
</cp:coreProperties>
</file>